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0EA6BA04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>Deputados Federais do A</w:t>
      </w:r>
      <w:r w:rsidR="00C14580">
        <w:rPr>
          <w:rFonts w:ascii="Segoe UI Emoji" w:hAnsi="Segoe UI Emoji" w:cs="Segoe UI Emoji"/>
          <w:b/>
          <w:bCs/>
        </w:rPr>
        <w:t>lagoas</w:t>
      </w:r>
      <w:r w:rsidRPr="006A3C73">
        <w:rPr>
          <w:rFonts w:ascii="Segoe UI Emoji" w:hAnsi="Segoe UI Emoji" w:cs="Segoe UI Emoji"/>
          <w:b/>
          <w:bCs/>
        </w:rPr>
        <w:t xml:space="preserve"> – E-mails</w:t>
      </w:r>
    </w:p>
    <w:p w14:paraId="6351467E" w14:textId="77777777" w:rsidR="00C14580" w:rsidRDefault="00C14580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40"/>
        <w:gridCol w:w="960"/>
        <w:gridCol w:w="960"/>
        <w:gridCol w:w="2834"/>
        <w:gridCol w:w="146"/>
      </w:tblGrid>
      <w:tr w:rsidR="00C14580" w:rsidRPr="00C14580" w14:paraId="01FA730B" w14:textId="77777777" w:rsidTr="00C14580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6C03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Alfredo Gaspar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A939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CC64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0C9E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DFA3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dep.alfredogaspar@camara.leg.br</w:t>
            </w:r>
          </w:p>
        </w:tc>
      </w:tr>
      <w:tr w:rsidR="00C14580" w:rsidRPr="00C14580" w14:paraId="56D961DE" w14:textId="77777777" w:rsidTr="00C14580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262C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Arthur Lira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09CD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E792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770C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EB3D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dep.arthurlira@camara.leg.br</w:t>
            </w:r>
          </w:p>
        </w:tc>
      </w:tr>
      <w:tr w:rsidR="00C14580" w:rsidRPr="00C14580" w14:paraId="5A7A87B1" w14:textId="77777777" w:rsidTr="00C14580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7243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Daniel Barbosa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74C4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69EE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AA6C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DEB4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dep.danielbarbosa@camara.leg.br</w:t>
            </w:r>
          </w:p>
        </w:tc>
      </w:tr>
      <w:tr w:rsidR="00C14580" w:rsidRPr="00C14580" w14:paraId="4E94ACD1" w14:textId="77777777" w:rsidTr="00C14580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6526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Delegado Fabio Costa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201A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28E2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6316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F593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dep.delegadofabiocosta@camara.leg.br</w:t>
            </w:r>
          </w:p>
        </w:tc>
      </w:tr>
      <w:tr w:rsidR="00C14580" w:rsidRPr="00C14580" w14:paraId="759A523F" w14:textId="77777777" w:rsidTr="00C14580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B268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Isnaldo Bulhões Jr.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0983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B63D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1F38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981C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dep.isnaldobulhoesjr@camara.leg.br</w:t>
            </w:r>
          </w:p>
        </w:tc>
      </w:tr>
      <w:tr w:rsidR="00C14580" w:rsidRPr="00C14580" w14:paraId="121BB9E3" w14:textId="77777777" w:rsidTr="00C14580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2031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Luciano Amaral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C175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6E2F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E241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C802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dep.lucianoamaral@camara.leg.br</w:t>
            </w:r>
          </w:p>
        </w:tc>
      </w:tr>
      <w:tr w:rsidR="00C14580" w:rsidRPr="00C14580" w14:paraId="3355D9C7" w14:textId="77777777" w:rsidTr="00C14580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060B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Marx Beltrão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9FE7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1477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183C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8B11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dep.marxbeltrao@camara.leg.br</w:t>
            </w:r>
          </w:p>
        </w:tc>
      </w:tr>
      <w:tr w:rsidR="00C14580" w:rsidRPr="00C14580" w14:paraId="1FA68B6C" w14:textId="77777777" w:rsidTr="00C14580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6F85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Paulão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456A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D656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917C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1FC9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dep.paulao@camara.leg.br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1E6A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14580" w:rsidRPr="00C14580" w14:paraId="4C7083AC" w14:textId="77777777" w:rsidTr="00C14580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6994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Rafael Brito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2736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114B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3971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A407" w14:textId="77777777" w:rsidR="00C14580" w:rsidRPr="00C14580" w:rsidRDefault="00C14580" w:rsidP="00C14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1458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dep.rafaelbrito@camara.leg.br</w:t>
            </w:r>
          </w:p>
        </w:tc>
      </w:tr>
    </w:tbl>
    <w:p w14:paraId="61A3356E" w14:textId="77777777" w:rsidR="00C14580" w:rsidRPr="006A3C73" w:rsidRDefault="00C14580" w:rsidP="00183783">
      <w:pPr>
        <w:jc w:val="both"/>
        <w:rPr>
          <w:rFonts w:ascii="Segoe UI Emoji" w:hAnsi="Segoe UI Emoji" w:cs="Segoe UI Emoji"/>
          <w:b/>
          <w:bCs/>
        </w:rPr>
      </w:pPr>
    </w:p>
    <w:sectPr w:rsidR="00C14580" w:rsidRPr="006A3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183783"/>
    <w:rsid w:val="001B6A1E"/>
    <w:rsid w:val="004F2883"/>
    <w:rsid w:val="006876FB"/>
    <w:rsid w:val="006A3C73"/>
    <w:rsid w:val="00704C27"/>
    <w:rsid w:val="008C15E6"/>
    <w:rsid w:val="00C14580"/>
    <w:rsid w:val="00C4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2024-12-14T23:50:00Z</dcterms:created>
  <dcterms:modified xsi:type="dcterms:W3CDTF">2024-12-14T23:50:00Z</dcterms:modified>
</cp:coreProperties>
</file>